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8B" w:rsidRDefault="0008108B" w:rsidP="0008108B">
      <w:pPr>
        <w:jc w:val="right"/>
      </w:pPr>
      <w:bookmarkStart w:id="0" w:name="_GoBack"/>
      <w:bookmarkEnd w:id="0"/>
      <w:r w:rsidRPr="007F4CB8">
        <w:t>Приложение №1</w:t>
      </w:r>
    </w:p>
    <w:p w:rsidR="002E1836" w:rsidRPr="002E1836" w:rsidRDefault="002E1836" w:rsidP="002E1836">
      <w:pPr>
        <w:spacing w:line="240" w:lineRule="auto"/>
        <w:ind w:left="5640" w:firstLine="0"/>
        <w:jc w:val="left"/>
        <w:rPr>
          <w:sz w:val="20"/>
          <w:szCs w:val="20"/>
        </w:rPr>
      </w:pPr>
      <w:r w:rsidRPr="002E1836">
        <w:rPr>
          <w:sz w:val="20"/>
          <w:szCs w:val="20"/>
        </w:rPr>
        <w:t xml:space="preserve">форма заявления об установлении публичного сервитута, </w:t>
      </w:r>
      <w:r w:rsidR="007B04CD" w:rsidRPr="002E1836">
        <w:rPr>
          <w:sz w:val="20"/>
          <w:szCs w:val="20"/>
        </w:rPr>
        <w:t>утверждённая</w:t>
      </w:r>
      <w:r w:rsidRPr="002E1836">
        <w:rPr>
          <w:sz w:val="20"/>
          <w:szCs w:val="20"/>
        </w:rPr>
        <w:t xml:space="preserve"> приказом Минтранса РФ от 17.10.2012 № 373</w:t>
      </w:r>
    </w:p>
    <w:p w:rsidR="0008108B" w:rsidRPr="007F4CB8" w:rsidRDefault="0008108B" w:rsidP="00F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0" w:firstLine="0"/>
        <w:rPr>
          <w:color w:val="22272F"/>
          <w:sz w:val="20"/>
          <w:szCs w:val="23"/>
          <w:lang w:eastAsia="ru-RU"/>
        </w:rPr>
      </w:pPr>
      <w:r w:rsidRPr="007F4CB8">
        <w:rPr>
          <w:color w:val="22272F"/>
          <w:sz w:val="20"/>
          <w:szCs w:val="23"/>
          <w:lang w:eastAsia="ru-RU"/>
        </w:rPr>
        <w:t>_____________________________</w:t>
      </w:r>
    </w:p>
    <w:p w:rsidR="00F3724F" w:rsidRDefault="0008108B" w:rsidP="00F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98" w:firstLine="0"/>
        <w:rPr>
          <w:color w:val="22272F"/>
          <w:sz w:val="20"/>
          <w:szCs w:val="23"/>
          <w:lang w:eastAsia="ru-RU"/>
        </w:rPr>
      </w:pPr>
      <w:r w:rsidRPr="007F4CB8">
        <w:rPr>
          <w:color w:val="22272F"/>
          <w:sz w:val="20"/>
          <w:szCs w:val="23"/>
          <w:lang w:eastAsia="ru-RU"/>
        </w:rPr>
        <w:t>(регистрационный номер)</w:t>
      </w:r>
    </w:p>
    <w:p w:rsidR="0008108B" w:rsidRPr="00F3724F" w:rsidRDefault="0008108B" w:rsidP="00F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left="5398" w:firstLine="0"/>
        <w:rPr>
          <w:color w:val="22272F"/>
          <w:lang w:eastAsia="ru-RU"/>
        </w:rPr>
      </w:pPr>
      <w:r w:rsidRPr="00F3724F">
        <w:rPr>
          <w:color w:val="22272F"/>
          <w:lang w:eastAsia="ru-RU"/>
        </w:rPr>
        <w:t>В ______</w:t>
      </w:r>
      <w:r w:rsidR="00F3724F">
        <w:rPr>
          <w:color w:val="22272F"/>
          <w:lang w:eastAsia="ru-RU"/>
        </w:rPr>
        <w:t>__________________________</w:t>
      </w:r>
    </w:p>
    <w:p w:rsidR="0008108B" w:rsidRDefault="0008108B" w:rsidP="00F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98" w:firstLine="0"/>
        <w:jc w:val="center"/>
        <w:rPr>
          <w:color w:val="22272F"/>
          <w:sz w:val="20"/>
          <w:szCs w:val="23"/>
          <w:lang w:eastAsia="ru-RU"/>
        </w:rPr>
      </w:pPr>
      <w:r w:rsidRPr="007F4CB8">
        <w:rPr>
          <w:color w:val="22272F"/>
          <w:sz w:val="20"/>
          <w:szCs w:val="23"/>
          <w:lang w:eastAsia="ru-RU"/>
        </w:rPr>
        <w:t>(указать наименование уполномоченного органа)</w:t>
      </w:r>
    </w:p>
    <w:p w:rsidR="00F3724F" w:rsidRPr="00F3724F" w:rsidRDefault="00F3724F" w:rsidP="00F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98" w:firstLine="0"/>
        <w:jc w:val="center"/>
        <w:rPr>
          <w:color w:val="22272F"/>
          <w:sz w:val="28"/>
          <w:szCs w:val="28"/>
          <w:lang w:eastAsia="ru-RU"/>
        </w:rPr>
      </w:pPr>
      <w:r w:rsidRPr="00F3724F">
        <w:rPr>
          <w:color w:val="22272F"/>
          <w:sz w:val="28"/>
          <w:szCs w:val="28"/>
          <w:lang w:eastAsia="ru-RU"/>
        </w:rPr>
        <w:t>______________________________</w:t>
      </w:r>
    </w:p>
    <w:p w:rsidR="0008108B" w:rsidRPr="007F4CB8" w:rsidRDefault="0008108B" w:rsidP="00F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 w:firstLine="0"/>
        <w:jc w:val="center"/>
        <w:rPr>
          <w:color w:val="22272F"/>
          <w:sz w:val="20"/>
          <w:szCs w:val="23"/>
          <w:lang w:eastAsia="ru-RU"/>
        </w:rPr>
      </w:pPr>
      <w:r w:rsidRPr="007F4CB8">
        <w:rPr>
          <w:color w:val="22272F"/>
          <w:sz w:val="20"/>
          <w:szCs w:val="23"/>
          <w:lang w:eastAsia="ru-RU"/>
        </w:rPr>
        <w:t>(дата регистрации)</w:t>
      </w:r>
    </w:p>
    <w:p w:rsidR="0008108B" w:rsidRPr="007F4CB8" w:rsidRDefault="0008108B" w:rsidP="0008108B">
      <w:pPr>
        <w:shd w:val="clear" w:color="auto" w:fill="FFFFFF"/>
        <w:rPr>
          <w:color w:val="22272F"/>
          <w:sz w:val="20"/>
          <w:szCs w:val="23"/>
          <w:lang w:eastAsia="ru-RU"/>
        </w:rPr>
      </w:pPr>
      <w:r w:rsidRPr="007F4CB8">
        <w:rPr>
          <w:color w:val="22272F"/>
          <w:sz w:val="20"/>
          <w:szCs w:val="23"/>
          <w:lang w:eastAsia="ru-RU"/>
        </w:rPr>
        <w:t> </w:t>
      </w:r>
    </w:p>
    <w:p w:rsidR="0008108B" w:rsidRPr="002E1836" w:rsidRDefault="0008108B" w:rsidP="00F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color w:val="22272F"/>
          <w:sz w:val="22"/>
          <w:szCs w:val="22"/>
          <w:lang w:eastAsia="ru-RU"/>
        </w:rPr>
      </w:pPr>
      <w:r w:rsidRPr="002E1836">
        <w:rPr>
          <w:b/>
          <w:bCs/>
          <w:color w:val="22272F"/>
          <w:sz w:val="22"/>
          <w:szCs w:val="22"/>
          <w:lang w:eastAsia="ru-RU"/>
        </w:rPr>
        <w:t>ЗАЯВЛЕНИЕ</w:t>
      </w:r>
    </w:p>
    <w:p w:rsidR="0008108B" w:rsidRPr="002E1836" w:rsidRDefault="0008108B" w:rsidP="00F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color w:val="22272F"/>
          <w:sz w:val="22"/>
          <w:szCs w:val="22"/>
          <w:lang w:eastAsia="ru-RU"/>
        </w:rPr>
      </w:pPr>
      <w:r w:rsidRPr="002E1836">
        <w:rPr>
          <w:b/>
          <w:bCs/>
          <w:color w:val="22272F"/>
          <w:sz w:val="22"/>
          <w:szCs w:val="22"/>
          <w:lang w:eastAsia="ru-RU"/>
        </w:rPr>
        <w:t>об установлении  публичного сервитута в отношении земельных  участков в  границах полос</w:t>
      </w:r>
      <w:r w:rsidR="00F3724F" w:rsidRPr="002E1836">
        <w:rPr>
          <w:b/>
          <w:bCs/>
          <w:color w:val="22272F"/>
          <w:sz w:val="22"/>
          <w:szCs w:val="22"/>
          <w:lang w:eastAsia="ru-RU"/>
        </w:rPr>
        <w:t xml:space="preserve"> </w:t>
      </w:r>
      <w:r w:rsidRPr="002E1836">
        <w:rPr>
          <w:b/>
          <w:bCs/>
          <w:color w:val="22272F"/>
          <w:sz w:val="22"/>
          <w:szCs w:val="22"/>
          <w:lang w:eastAsia="ru-RU"/>
        </w:rPr>
        <w:t>отвода  автомобильных  дорог  (за  исключением  частных  автомобильных  дорог)  в целях</w:t>
      </w:r>
      <w:r w:rsidR="00F3724F" w:rsidRPr="002E1836">
        <w:rPr>
          <w:b/>
          <w:bCs/>
          <w:color w:val="22272F"/>
          <w:sz w:val="22"/>
          <w:szCs w:val="22"/>
          <w:lang w:eastAsia="ru-RU"/>
        </w:rPr>
        <w:t xml:space="preserve"> </w:t>
      </w:r>
      <w:r w:rsidRPr="002E1836">
        <w:rPr>
          <w:b/>
          <w:bCs/>
          <w:color w:val="22272F"/>
          <w:sz w:val="22"/>
          <w:szCs w:val="22"/>
          <w:lang w:eastAsia="ru-RU"/>
        </w:rPr>
        <w:t>прокладки, переноса, переустройства инженерных коммуникаций и их эксплуатации</w:t>
      </w:r>
    </w:p>
    <w:p w:rsidR="0008108B" w:rsidRPr="00F3724F" w:rsidRDefault="0008108B" w:rsidP="0008108B">
      <w:pPr>
        <w:shd w:val="clear" w:color="auto" w:fill="FFFFFF"/>
        <w:rPr>
          <w:color w:val="22272F"/>
          <w:sz w:val="26"/>
          <w:szCs w:val="26"/>
          <w:lang w:eastAsia="ru-RU"/>
        </w:rPr>
      </w:pPr>
      <w:r w:rsidRPr="007F4CB8">
        <w:rPr>
          <w:color w:val="22272F"/>
          <w:sz w:val="20"/>
          <w:szCs w:val="23"/>
          <w:lang w:eastAsia="ru-RU"/>
        </w:rPr>
        <w:t> </w:t>
      </w:r>
    </w:p>
    <w:p w:rsidR="0008108B" w:rsidRPr="00F3724F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sz w:val="26"/>
          <w:szCs w:val="26"/>
          <w:lang w:eastAsia="ru-RU"/>
        </w:rPr>
      </w:pPr>
      <w:r w:rsidRPr="00F3724F">
        <w:rPr>
          <w:b/>
          <w:bCs/>
          <w:color w:val="22272F"/>
          <w:sz w:val="26"/>
          <w:szCs w:val="26"/>
          <w:lang w:eastAsia="ru-RU"/>
        </w:rPr>
        <w:t>__________________________________________________________________________</w:t>
      </w:r>
    </w:p>
    <w:p w:rsidR="0008108B" w:rsidRPr="007F76EE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color w:val="22272F"/>
          <w:sz w:val="16"/>
          <w:szCs w:val="16"/>
          <w:lang w:eastAsia="ru-RU"/>
        </w:rPr>
      </w:pPr>
      <w:r w:rsidRPr="007F76EE">
        <w:rPr>
          <w:bCs/>
          <w:color w:val="22272F"/>
          <w:sz w:val="16"/>
          <w:szCs w:val="16"/>
          <w:lang w:eastAsia="ru-RU"/>
        </w:rPr>
        <w:t>(наименование юридического лица или Ф.И.О. индивидуального предпринимателя или</w:t>
      </w:r>
      <w:r w:rsidR="007F76EE">
        <w:rPr>
          <w:bCs/>
          <w:color w:val="22272F"/>
          <w:sz w:val="16"/>
          <w:szCs w:val="16"/>
          <w:lang w:eastAsia="ru-RU"/>
        </w:rPr>
        <w:t xml:space="preserve"> </w:t>
      </w:r>
      <w:r w:rsidRPr="007F76EE">
        <w:rPr>
          <w:bCs/>
          <w:color w:val="22272F"/>
          <w:sz w:val="16"/>
          <w:szCs w:val="16"/>
          <w:lang w:eastAsia="ru-RU"/>
        </w:rPr>
        <w:t>физического лица и паспортные данные)</w:t>
      </w:r>
    </w:p>
    <w:p w:rsidR="00F3724F" w:rsidRDefault="00F3724F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lang w:eastAsia="ru-RU"/>
        </w:rPr>
      </w:pPr>
    </w:p>
    <w:p w:rsidR="0008108B" w:rsidRDefault="0008108B" w:rsidP="00F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lang w:eastAsia="ru-RU"/>
        </w:rPr>
      </w:pPr>
      <w:r w:rsidRPr="00F3724F">
        <w:rPr>
          <w:color w:val="22272F"/>
          <w:lang w:eastAsia="ru-RU"/>
        </w:rPr>
        <w:t>просит установить публичный сервитут в отношении земельного участка в границах полосы</w:t>
      </w:r>
      <w:r w:rsidR="00F3724F" w:rsidRPr="00F3724F">
        <w:rPr>
          <w:color w:val="22272F"/>
          <w:lang w:eastAsia="ru-RU"/>
        </w:rPr>
        <w:t xml:space="preserve"> </w:t>
      </w:r>
      <w:r w:rsidRPr="00F3724F">
        <w:rPr>
          <w:color w:val="22272F"/>
          <w:lang w:eastAsia="ru-RU"/>
        </w:rPr>
        <w:t>отвода автомобильной дороги ___________________________</w:t>
      </w:r>
      <w:r w:rsidR="00F3724F">
        <w:rPr>
          <w:color w:val="22272F"/>
          <w:lang w:eastAsia="ru-RU"/>
        </w:rPr>
        <w:t xml:space="preserve">__________________________ </w:t>
      </w:r>
    </w:p>
    <w:p w:rsidR="00F3724F" w:rsidRPr="00F3724F" w:rsidRDefault="00F3724F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color w:val="22272F"/>
          <w:lang w:eastAsia="ru-RU"/>
        </w:rPr>
      </w:pPr>
      <w:r>
        <w:rPr>
          <w:color w:val="22272F"/>
          <w:lang w:eastAsia="ru-RU"/>
        </w:rPr>
        <w:t>________________________________________________________________________________</w:t>
      </w:r>
    </w:p>
    <w:p w:rsidR="0008108B" w:rsidRPr="007F76EE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color w:val="22272F"/>
          <w:sz w:val="18"/>
          <w:szCs w:val="18"/>
          <w:lang w:eastAsia="ru-RU"/>
        </w:rPr>
      </w:pPr>
      <w:r w:rsidRPr="007F76EE">
        <w:rPr>
          <w:color w:val="22272F"/>
          <w:sz w:val="18"/>
          <w:szCs w:val="18"/>
          <w:lang w:eastAsia="ru-RU"/>
        </w:rPr>
        <w:t xml:space="preserve"> (указать наименование автомобильной дороги)</w:t>
      </w:r>
    </w:p>
    <w:p w:rsidR="0008108B" w:rsidRDefault="00F3724F" w:rsidP="00F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lang w:eastAsia="ru-RU"/>
        </w:rPr>
      </w:pPr>
      <w:r w:rsidRPr="00F3724F">
        <w:rPr>
          <w:color w:val="22272F"/>
          <w:lang w:eastAsia="ru-RU"/>
        </w:rPr>
        <w:t xml:space="preserve">с </w:t>
      </w:r>
      <w:proofErr w:type="gramStart"/>
      <w:r w:rsidRPr="00F3724F">
        <w:rPr>
          <w:color w:val="22272F"/>
          <w:lang w:eastAsia="ru-RU"/>
        </w:rPr>
        <w:t>кадастровым</w:t>
      </w:r>
      <w:proofErr w:type="gramEnd"/>
      <w:r w:rsidRPr="00F3724F">
        <w:rPr>
          <w:color w:val="22272F"/>
          <w:lang w:eastAsia="ru-RU"/>
        </w:rPr>
        <w:t xml:space="preserve"> N </w:t>
      </w:r>
      <w:r w:rsidR="0008108B" w:rsidRPr="007F76EE">
        <w:rPr>
          <w:color w:val="22272F"/>
          <w:sz w:val="26"/>
          <w:szCs w:val="26"/>
          <w:lang w:eastAsia="ru-RU"/>
        </w:rPr>
        <w:t>________________________________________________________,</w:t>
      </w:r>
      <w:r w:rsidR="0008108B" w:rsidRPr="00F3724F">
        <w:rPr>
          <w:color w:val="22272F"/>
          <w:lang w:eastAsia="ru-RU"/>
        </w:rPr>
        <w:t xml:space="preserve"> находящегося по адресу:</w:t>
      </w:r>
      <w:r>
        <w:rPr>
          <w:color w:val="22272F"/>
          <w:lang w:eastAsia="ru-RU"/>
        </w:rPr>
        <w:t xml:space="preserve"> </w:t>
      </w:r>
      <w:r w:rsidR="0008108B" w:rsidRPr="00F3724F">
        <w:rPr>
          <w:color w:val="22272F"/>
          <w:lang w:eastAsia="ru-RU"/>
        </w:rPr>
        <w:t>_</w:t>
      </w:r>
      <w:r w:rsidRPr="007F76EE">
        <w:rPr>
          <w:color w:val="22272F"/>
          <w:sz w:val="26"/>
          <w:szCs w:val="26"/>
          <w:lang w:eastAsia="ru-RU"/>
        </w:rPr>
        <w:t>___________________</w:t>
      </w:r>
      <w:r w:rsidR="0008108B" w:rsidRPr="007F76EE">
        <w:rPr>
          <w:color w:val="22272F"/>
          <w:sz w:val="26"/>
          <w:szCs w:val="26"/>
          <w:lang w:eastAsia="ru-RU"/>
        </w:rPr>
        <w:t>____________________</w:t>
      </w:r>
      <w:r w:rsidRPr="007F76EE">
        <w:rPr>
          <w:color w:val="22272F"/>
          <w:sz w:val="26"/>
          <w:szCs w:val="26"/>
          <w:lang w:eastAsia="ru-RU"/>
        </w:rPr>
        <w:t>_____________</w:t>
      </w:r>
    </w:p>
    <w:p w:rsidR="007F76EE" w:rsidRPr="007F76EE" w:rsidRDefault="007F76EE" w:rsidP="00F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sz w:val="26"/>
          <w:szCs w:val="26"/>
          <w:lang w:eastAsia="ru-RU"/>
        </w:rPr>
      </w:pPr>
      <w:r w:rsidRPr="007F76EE">
        <w:rPr>
          <w:color w:val="22272F"/>
          <w:sz w:val="26"/>
          <w:szCs w:val="26"/>
          <w:lang w:eastAsia="ru-RU"/>
        </w:rPr>
        <w:t>________________________________________________</w:t>
      </w:r>
      <w:r>
        <w:rPr>
          <w:color w:val="22272F"/>
          <w:sz w:val="26"/>
          <w:szCs w:val="26"/>
          <w:lang w:eastAsia="ru-RU"/>
        </w:rPr>
        <w:t>__________________________</w:t>
      </w:r>
    </w:p>
    <w:p w:rsidR="0008108B" w:rsidRPr="007F76EE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sz w:val="18"/>
          <w:szCs w:val="18"/>
          <w:lang w:eastAsia="ru-RU"/>
        </w:rPr>
      </w:pPr>
      <w:proofErr w:type="gramStart"/>
      <w:r w:rsidRPr="007F76EE">
        <w:rPr>
          <w:color w:val="22272F"/>
          <w:sz w:val="18"/>
          <w:szCs w:val="18"/>
          <w:lang w:eastAsia="ru-RU"/>
        </w:rPr>
        <w:t xml:space="preserve">(субъект Российской Федерации, город, </w:t>
      </w:r>
      <w:r w:rsidR="007B04CD" w:rsidRPr="007F76EE">
        <w:rPr>
          <w:color w:val="22272F"/>
          <w:sz w:val="18"/>
          <w:szCs w:val="18"/>
          <w:lang w:eastAsia="ru-RU"/>
        </w:rPr>
        <w:t>посёлок</w:t>
      </w:r>
      <w:r w:rsidRPr="007F76EE">
        <w:rPr>
          <w:color w:val="22272F"/>
          <w:sz w:val="18"/>
          <w:szCs w:val="18"/>
          <w:lang w:eastAsia="ru-RU"/>
        </w:rPr>
        <w:t>, село и др., улица, дом, строение,</w:t>
      </w:r>
      <w:r w:rsidR="007F76EE" w:rsidRPr="007F76EE">
        <w:rPr>
          <w:color w:val="22272F"/>
          <w:sz w:val="18"/>
          <w:szCs w:val="18"/>
          <w:lang w:eastAsia="ru-RU"/>
        </w:rPr>
        <w:t xml:space="preserve"> </w:t>
      </w:r>
      <w:r w:rsidRPr="007F76EE">
        <w:rPr>
          <w:color w:val="22272F"/>
          <w:sz w:val="18"/>
          <w:szCs w:val="18"/>
          <w:lang w:eastAsia="ru-RU"/>
        </w:rPr>
        <w:t xml:space="preserve">  владение и др., иные адресные ориентиры)</w:t>
      </w:r>
      <w:proofErr w:type="gramEnd"/>
    </w:p>
    <w:p w:rsidR="0008108B" w:rsidRPr="007F4CB8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0"/>
          <w:szCs w:val="23"/>
          <w:lang w:eastAsia="ru-RU"/>
        </w:rPr>
      </w:pPr>
      <w:r w:rsidRPr="007F76EE">
        <w:rPr>
          <w:color w:val="22272F"/>
          <w:sz w:val="26"/>
          <w:szCs w:val="26"/>
          <w:lang w:eastAsia="ru-RU"/>
        </w:rPr>
        <w:t>_________________________________________________________________________</w:t>
      </w:r>
      <w:r w:rsidRPr="007F4CB8">
        <w:rPr>
          <w:color w:val="22272F"/>
          <w:sz w:val="20"/>
          <w:szCs w:val="23"/>
          <w:lang w:eastAsia="ru-RU"/>
        </w:rPr>
        <w:t>,</w:t>
      </w:r>
    </w:p>
    <w:p w:rsidR="0008108B" w:rsidRPr="007F76EE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lang w:eastAsia="ru-RU"/>
        </w:rPr>
      </w:pPr>
      <w:r w:rsidRPr="007F76EE">
        <w:rPr>
          <w:color w:val="22272F"/>
          <w:lang w:eastAsia="ru-RU"/>
        </w:rPr>
        <w:t>(далее - Участок), для использования в целях _________</w:t>
      </w:r>
      <w:r w:rsidR="007F76EE">
        <w:rPr>
          <w:color w:val="22272F"/>
          <w:lang w:eastAsia="ru-RU"/>
        </w:rPr>
        <w:t>________________________________</w:t>
      </w:r>
    </w:p>
    <w:p w:rsidR="0008108B" w:rsidRPr="007F76EE" w:rsidRDefault="0008108B" w:rsidP="00081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18"/>
          <w:szCs w:val="18"/>
          <w:lang w:eastAsia="ru-RU"/>
        </w:rPr>
      </w:pPr>
      <w:r w:rsidRPr="007F4CB8">
        <w:rPr>
          <w:color w:val="22272F"/>
          <w:sz w:val="20"/>
          <w:szCs w:val="23"/>
          <w:lang w:eastAsia="ru-RU"/>
        </w:rPr>
        <w:t xml:space="preserve">                                                  </w:t>
      </w:r>
      <w:r w:rsidR="007F76EE">
        <w:rPr>
          <w:color w:val="22272F"/>
          <w:sz w:val="20"/>
          <w:szCs w:val="23"/>
          <w:lang w:eastAsia="ru-RU"/>
        </w:rPr>
        <w:t xml:space="preserve">                                                     </w:t>
      </w:r>
      <w:r w:rsidRPr="007F4CB8">
        <w:rPr>
          <w:color w:val="22272F"/>
          <w:sz w:val="20"/>
          <w:szCs w:val="23"/>
          <w:lang w:eastAsia="ru-RU"/>
        </w:rPr>
        <w:t xml:space="preserve"> </w:t>
      </w:r>
      <w:r w:rsidRPr="007F76EE">
        <w:rPr>
          <w:color w:val="22272F"/>
          <w:sz w:val="18"/>
          <w:szCs w:val="18"/>
          <w:lang w:eastAsia="ru-RU"/>
        </w:rPr>
        <w:t xml:space="preserve">(вид </w:t>
      </w:r>
      <w:r w:rsidR="007B04CD" w:rsidRPr="007F76EE">
        <w:rPr>
          <w:color w:val="22272F"/>
          <w:sz w:val="18"/>
          <w:szCs w:val="18"/>
          <w:lang w:eastAsia="ru-RU"/>
        </w:rPr>
        <w:t>разрешённого</w:t>
      </w:r>
      <w:r w:rsidRPr="007F76EE">
        <w:rPr>
          <w:color w:val="22272F"/>
          <w:sz w:val="18"/>
          <w:szCs w:val="18"/>
          <w:lang w:eastAsia="ru-RU"/>
        </w:rPr>
        <w:t xml:space="preserve"> использования)</w:t>
      </w:r>
    </w:p>
    <w:p w:rsidR="0008108B" w:rsidRPr="007F76EE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45"/>
        </w:tabs>
        <w:spacing w:line="240" w:lineRule="auto"/>
        <w:ind w:firstLine="0"/>
        <w:rPr>
          <w:color w:val="22272F"/>
          <w:lang w:eastAsia="ru-RU"/>
        </w:rPr>
      </w:pPr>
      <w:r w:rsidRPr="007F76EE">
        <w:rPr>
          <w:color w:val="22272F"/>
          <w:lang w:eastAsia="ru-RU"/>
        </w:rPr>
        <w:t>в границах, указанных в кадастровой карте (плане) Участка, на срок действия</w:t>
      </w:r>
      <w:r w:rsidR="007F76EE" w:rsidRPr="007F76EE">
        <w:rPr>
          <w:color w:val="22272F"/>
          <w:lang w:eastAsia="ru-RU"/>
        </w:rPr>
        <w:t xml:space="preserve"> </w:t>
      </w:r>
      <w:proofErr w:type="gramStart"/>
      <w:r w:rsidRPr="007F76EE">
        <w:rPr>
          <w:color w:val="22272F"/>
          <w:lang w:eastAsia="ru-RU"/>
        </w:rPr>
        <w:t>с</w:t>
      </w:r>
      <w:proofErr w:type="gramEnd"/>
      <w:r w:rsidRPr="007F76EE">
        <w:rPr>
          <w:color w:val="22272F"/>
          <w:lang w:eastAsia="ru-RU"/>
        </w:rPr>
        <w:t xml:space="preserve"> _________________ по _________________.</w:t>
      </w:r>
    </w:p>
    <w:p w:rsidR="0008108B" w:rsidRPr="007F76EE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lang w:eastAsia="ru-RU"/>
        </w:rPr>
      </w:pPr>
      <w:r w:rsidRPr="007F76EE">
        <w:rPr>
          <w:color w:val="22272F"/>
          <w:lang w:eastAsia="ru-RU"/>
        </w:rPr>
        <w:t>Местонахождение заявителя ____________________________________</w:t>
      </w:r>
      <w:r w:rsidR="007F76EE">
        <w:rPr>
          <w:color w:val="22272F"/>
          <w:lang w:eastAsia="ru-RU"/>
        </w:rPr>
        <w:t>__________________</w:t>
      </w:r>
    </w:p>
    <w:p w:rsidR="0008108B" w:rsidRPr="007F4CB8" w:rsidRDefault="0008108B" w:rsidP="00081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  <w:lang w:eastAsia="ru-RU"/>
        </w:rPr>
      </w:pPr>
      <w:r w:rsidRPr="007F4CB8">
        <w:rPr>
          <w:color w:val="22272F"/>
          <w:sz w:val="20"/>
          <w:szCs w:val="23"/>
          <w:lang w:eastAsia="ru-RU"/>
        </w:rPr>
        <w:t xml:space="preserve">                             </w:t>
      </w:r>
      <w:r w:rsidR="007F76EE">
        <w:rPr>
          <w:color w:val="22272F"/>
          <w:sz w:val="20"/>
          <w:szCs w:val="23"/>
          <w:lang w:eastAsia="ru-RU"/>
        </w:rPr>
        <w:t xml:space="preserve">                      </w:t>
      </w:r>
      <w:r w:rsidRPr="007F4CB8">
        <w:rPr>
          <w:color w:val="22272F"/>
          <w:sz w:val="20"/>
          <w:szCs w:val="23"/>
          <w:lang w:eastAsia="ru-RU"/>
        </w:rPr>
        <w:t xml:space="preserve">  (индекс, юридический адрес или адрес места жительства</w:t>
      </w:r>
      <w:r w:rsidR="007F76EE">
        <w:rPr>
          <w:color w:val="22272F"/>
          <w:sz w:val="20"/>
          <w:szCs w:val="23"/>
          <w:lang w:eastAsia="ru-RU"/>
        </w:rPr>
        <w:t xml:space="preserve"> </w:t>
      </w:r>
      <w:r w:rsidRPr="007F4CB8">
        <w:rPr>
          <w:color w:val="22272F"/>
          <w:sz w:val="20"/>
          <w:szCs w:val="23"/>
          <w:lang w:eastAsia="ru-RU"/>
        </w:rPr>
        <w:t xml:space="preserve"> заявителя)</w:t>
      </w:r>
    </w:p>
    <w:p w:rsidR="0008108B" w:rsidRPr="007F4CB8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sz w:val="20"/>
          <w:szCs w:val="23"/>
          <w:lang w:eastAsia="ru-RU"/>
        </w:rPr>
      </w:pPr>
      <w:r w:rsidRPr="007F4CB8">
        <w:rPr>
          <w:color w:val="22272F"/>
          <w:sz w:val="20"/>
          <w:szCs w:val="23"/>
          <w:lang w:eastAsia="ru-RU"/>
        </w:rPr>
        <w:t>________________________________________________________</w:t>
      </w:r>
      <w:r>
        <w:rPr>
          <w:color w:val="22272F"/>
          <w:sz w:val="20"/>
          <w:szCs w:val="23"/>
          <w:lang w:eastAsia="ru-RU"/>
        </w:rPr>
        <w:t>_____</w:t>
      </w:r>
      <w:r w:rsidRPr="007F4CB8">
        <w:rPr>
          <w:color w:val="22272F"/>
          <w:sz w:val="20"/>
          <w:szCs w:val="23"/>
          <w:lang w:eastAsia="ru-RU"/>
        </w:rPr>
        <w:t>________________________________</w:t>
      </w:r>
    </w:p>
    <w:p w:rsidR="0008108B" w:rsidRPr="007F4CB8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color w:val="22272F"/>
          <w:sz w:val="20"/>
          <w:szCs w:val="23"/>
          <w:lang w:eastAsia="ru-RU"/>
        </w:rPr>
      </w:pPr>
      <w:r w:rsidRPr="007F4CB8">
        <w:rPr>
          <w:color w:val="22272F"/>
          <w:sz w:val="20"/>
          <w:szCs w:val="23"/>
          <w:lang w:eastAsia="ru-RU"/>
        </w:rPr>
        <w:t>(индекс, почтовый адрес заявителя)</w:t>
      </w:r>
    </w:p>
    <w:p w:rsidR="0008108B" w:rsidRPr="007F76EE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lang w:eastAsia="ru-RU"/>
        </w:rPr>
      </w:pPr>
      <w:r w:rsidRPr="007F76EE">
        <w:rPr>
          <w:color w:val="22272F"/>
          <w:lang w:eastAsia="ru-RU"/>
        </w:rPr>
        <w:t>Телефон и факс (с указанием кода города) _________________________________________</w:t>
      </w:r>
      <w:r w:rsidR="007F76EE">
        <w:rPr>
          <w:color w:val="22272F"/>
          <w:lang w:eastAsia="ru-RU"/>
        </w:rPr>
        <w:t>_</w:t>
      </w:r>
    </w:p>
    <w:p w:rsidR="0008108B" w:rsidRPr="007F76EE" w:rsidRDefault="007F76EE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lang w:eastAsia="ru-RU"/>
        </w:rPr>
      </w:pPr>
      <w:r>
        <w:rPr>
          <w:color w:val="22272F"/>
          <w:lang w:eastAsia="ru-RU"/>
        </w:rPr>
        <w:t>ИНН _</w:t>
      </w:r>
      <w:r w:rsidRPr="007F76EE">
        <w:rPr>
          <w:color w:val="22272F"/>
          <w:sz w:val="26"/>
          <w:szCs w:val="26"/>
          <w:lang w:eastAsia="ru-RU"/>
        </w:rPr>
        <w:t>__________________________</w:t>
      </w:r>
      <w:r w:rsidR="0008108B" w:rsidRPr="007F76EE">
        <w:rPr>
          <w:color w:val="22272F"/>
          <w:lang w:eastAsia="ru-RU"/>
        </w:rPr>
        <w:t xml:space="preserve"> ОГРН </w:t>
      </w:r>
      <w:r w:rsidR="0008108B" w:rsidRPr="007F76EE">
        <w:rPr>
          <w:color w:val="22272F"/>
          <w:sz w:val="26"/>
          <w:szCs w:val="26"/>
          <w:lang w:eastAsia="ru-RU"/>
        </w:rPr>
        <w:t>______________</w:t>
      </w:r>
      <w:r w:rsidRPr="007F76EE">
        <w:rPr>
          <w:color w:val="22272F"/>
          <w:sz w:val="26"/>
          <w:szCs w:val="26"/>
          <w:lang w:eastAsia="ru-RU"/>
        </w:rPr>
        <w:t>_____</w:t>
      </w:r>
      <w:r w:rsidR="0008108B" w:rsidRPr="007F76EE">
        <w:rPr>
          <w:color w:val="22272F"/>
          <w:sz w:val="26"/>
          <w:szCs w:val="26"/>
          <w:lang w:eastAsia="ru-RU"/>
        </w:rPr>
        <w:t>______________</w:t>
      </w:r>
      <w:r w:rsidRPr="007F76EE">
        <w:rPr>
          <w:color w:val="22272F"/>
          <w:sz w:val="26"/>
          <w:szCs w:val="26"/>
          <w:lang w:eastAsia="ru-RU"/>
        </w:rPr>
        <w:t>____</w:t>
      </w:r>
    </w:p>
    <w:p w:rsidR="0008108B" w:rsidRPr="007F76EE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sz w:val="26"/>
          <w:szCs w:val="26"/>
          <w:lang w:eastAsia="ru-RU"/>
        </w:rPr>
      </w:pPr>
      <w:r w:rsidRPr="007F76EE">
        <w:rPr>
          <w:color w:val="22272F"/>
          <w:sz w:val="26"/>
          <w:szCs w:val="26"/>
          <w:lang w:eastAsia="ru-RU"/>
        </w:rPr>
        <w:t>_________________________________________________________________________</w:t>
      </w:r>
      <w:r w:rsidR="007F76EE">
        <w:rPr>
          <w:color w:val="22272F"/>
          <w:sz w:val="26"/>
          <w:szCs w:val="26"/>
          <w:lang w:eastAsia="ru-RU"/>
        </w:rPr>
        <w:t>_</w:t>
      </w:r>
    </w:p>
    <w:p w:rsidR="0008108B" w:rsidRPr="007F4CB8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22272F"/>
          <w:sz w:val="20"/>
          <w:szCs w:val="23"/>
          <w:lang w:eastAsia="ru-RU"/>
        </w:rPr>
      </w:pPr>
      <w:r w:rsidRPr="007F4CB8">
        <w:rPr>
          <w:color w:val="22272F"/>
          <w:sz w:val="20"/>
          <w:szCs w:val="23"/>
          <w:lang w:eastAsia="ru-RU"/>
        </w:rPr>
        <w:t>(дополнительная информация, указываемая заявителем при подаче заявления)</w:t>
      </w:r>
    </w:p>
    <w:p w:rsidR="0008108B" w:rsidRPr="007F76EE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2272F"/>
          <w:lang w:eastAsia="ru-RU"/>
        </w:rPr>
      </w:pPr>
      <w:r w:rsidRPr="007F76EE">
        <w:rPr>
          <w:color w:val="22272F"/>
          <w:lang w:eastAsia="ru-RU"/>
        </w:rPr>
        <w:t>Необходимые документы к заявлению прилагаются.  Заявитель подтверждает подлинность и достоверность представленных</w:t>
      </w:r>
      <w:r w:rsidRPr="007F4CB8">
        <w:rPr>
          <w:color w:val="22272F"/>
          <w:sz w:val="20"/>
          <w:szCs w:val="23"/>
          <w:lang w:eastAsia="ru-RU"/>
        </w:rPr>
        <w:t xml:space="preserve"> </w:t>
      </w:r>
      <w:r w:rsidRPr="007F76EE">
        <w:rPr>
          <w:color w:val="22272F"/>
          <w:lang w:eastAsia="ru-RU"/>
        </w:rPr>
        <w:t>сведений и документов.</w:t>
      </w:r>
    </w:p>
    <w:p w:rsidR="0008108B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2272F"/>
          <w:lang w:eastAsia="ru-RU"/>
        </w:rPr>
      </w:pPr>
      <w:r w:rsidRPr="007F76EE">
        <w:rPr>
          <w:color w:val="22272F"/>
          <w:lang w:eastAsia="ru-RU"/>
        </w:rPr>
        <w:t>Копию принятого решения прошу направить по адресу: ______________________</w:t>
      </w:r>
      <w:r w:rsidR="007F76EE">
        <w:rPr>
          <w:color w:val="22272F"/>
          <w:lang w:eastAsia="ru-RU"/>
        </w:rPr>
        <w:t xml:space="preserve">___ </w:t>
      </w:r>
    </w:p>
    <w:p w:rsidR="007F76EE" w:rsidRPr="007F76EE" w:rsidRDefault="007F76EE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sz w:val="26"/>
          <w:szCs w:val="26"/>
          <w:lang w:eastAsia="ru-RU"/>
        </w:rPr>
      </w:pPr>
      <w:r w:rsidRPr="007F76EE">
        <w:rPr>
          <w:color w:val="22272F"/>
          <w:sz w:val="26"/>
          <w:szCs w:val="26"/>
          <w:lang w:eastAsia="ru-RU"/>
        </w:rPr>
        <w:t>________________________________________________</w:t>
      </w:r>
      <w:r>
        <w:rPr>
          <w:color w:val="22272F"/>
          <w:sz w:val="26"/>
          <w:szCs w:val="26"/>
          <w:lang w:eastAsia="ru-RU"/>
        </w:rPr>
        <w:t>_________________________</w:t>
      </w:r>
    </w:p>
    <w:p w:rsidR="0008108B" w:rsidRDefault="0008108B" w:rsidP="007F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22272F"/>
          <w:sz w:val="20"/>
          <w:szCs w:val="23"/>
          <w:lang w:eastAsia="ru-RU"/>
        </w:rPr>
      </w:pPr>
      <w:r w:rsidRPr="007F4CB8">
        <w:rPr>
          <w:color w:val="22272F"/>
          <w:sz w:val="20"/>
          <w:szCs w:val="23"/>
          <w:lang w:eastAsia="ru-RU"/>
        </w:rPr>
        <w:t>(почтовый адрес заявителя)</w:t>
      </w:r>
    </w:p>
    <w:p w:rsidR="0008108B" w:rsidRPr="004D0896" w:rsidRDefault="0008108B" w:rsidP="004D0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lang w:eastAsia="ru-RU"/>
        </w:rPr>
      </w:pPr>
    </w:p>
    <w:p w:rsidR="0008108B" w:rsidRPr="007F4CB8" w:rsidRDefault="0008108B" w:rsidP="004D0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sz w:val="20"/>
          <w:szCs w:val="23"/>
          <w:lang w:eastAsia="ru-RU"/>
        </w:rPr>
      </w:pPr>
      <w:r w:rsidRPr="004D0896">
        <w:rPr>
          <w:color w:val="22272F"/>
          <w:lang w:eastAsia="ru-RU"/>
        </w:rPr>
        <w:t>Заявитель</w:t>
      </w:r>
      <w:r w:rsidRPr="007F4CB8">
        <w:rPr>
          <w:color w:val="22272F"/>
          <w:sz w:val="20"/>
          <w:szCs w:val="23"/>
          <w:lang w:eastAsia="ru-RU"/>
        </w:rPr>
        <w:t xml:space="preserve"> _________________________________________________________________</w:t>
      </w:r>
    </w:p>
    <w:p w:rsidR="0008108B" w:rsidRDefault="004D0896" w:rsidP="004D0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color w:val="22272F"/>
          <w:sz w:val="20"/>
          <w:szCs w:val="23"/>
          <w:lang w:eastAsia="ru-RU"/>
        </w:rPr>
      </w:pPr>
      <w:r>
        <w:rPr>
          <w:color w:val="22272F"/>
          <w:sz w:val="20"/>
          <w:szCs w:val="23"/>
          <w:lang w:eastAsia="ru-RU"/>
        </w:rPr>
        <w:t xml:space="preserve">                                                             </w:t>
      </w:r>
      <w:r w:rsidR="0008108B" w:rsidRPr="007F4CB8">
        <w:rPr>
          <w:color w:val="22272F"/>
          <w:sz w:val="20"/>
          <w:szCs w:val="23"/>
          <w:lang w:eastAsia="ru-RU"/>
        </w:rPr>
        <w:t xml:space="preserve"> (должность, Ф.И.О., подпись)</w:t>
      </w:r>
    </w:p>
    <w:p w:rsidR="0008108B" w:rsidRPr="007B04CD" w:rsidRDefault="0008108B" w:rsidP="00081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12"/>
          <w:szCs w:val="12"/>
          <w:lang w:eastAsia="ru-RU"/>
        </w:rPr>
      </w:pPr>
    </w:p>
    <w:p w:rsidR="0008108B" w:rsidRDefault="0008108B" w:rsidP="007B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0"/>
          <w:szCs w:val="23"/>
          <w:lang w:eastAsia="ru-RU"/>
        </w:rPr>
        <w:t>«</w:t>
      </w:r>
      <w:r w:rsidRPr="007F4CB8">
        <w:rPr>
          <w:color w:val="22272F"/>
          <w:sz w:val="20"/>
          <w:szCs w:val="23"/>
          <w:lang w:eastAsia="ru-RU"/>
        </w:rPr>
        <w:t>___</w:t>
      </w:r>
      <w:r>
        <w:rPr>
          <w:color w:val="22272F"/>
          <w:sz w:val="20"/>
          <w:szCs w:val="23"/>
          <w:lang w:eastAsia="ru-RU"/>
        </w:rPr>
        <w:t>»</w:t>
      </w:r>
      <w:r w:rsidRPr="007F4CB8">
        <w:rPr>
          <w:color w:val="22272F"/>
          <w:sz w:val="20"/>
          <w:szCs w:val="23"/>
          <w:lang w:eastAsia="ru-RU"/>
        </w:rPr>
        <w:t xml:space="preserve"> _______</w:t>
      </w:r>
      <w:r w:rsidR="007B04CD">
        <w:rPr>
          <w:color w:val="22272F"/>
          <w:sz w:val="20"/>
          <w:szCs w:val="23"/>
          <w:lang w:eastAsia="ru-RU"/>
        </w:rPr>
        <w:t xml:space="preserve">_____ 20__г.       </w:t>
      </w:r>
      <w:r w:rsidRPr="007F4CB8">
        <w:rPr>
          <w:color w:val="22272F"/>
          <w:sz w:val="20"/>
          <w:szCs w:val="23"/>
          <w:lang w:eastAsia="ru-RU"/>
        </w:rPr>
        <w:t xml:space="preserve"> М.П.</w:t>
      </w:r>
    </w:p>
    <w:p w:rsidR="002508F6" w:rsidRDefault="002508F6" w:rsidP="0008108B">
      <w:pPr>
        <w:sectPr w:rsidR="002508F6" w:rsidSect="0008108B">
          <w:headerReference w:type="default" r:id="rId8"/>
          <w:headerReference w:type="first" r:id="rId9"/>
          <w:footnotePr>
            <w:numRestart w:val="eachPage"/>
          </w:footnotePr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8108B" w:rsidRPr="00D16E68" w:rsidRDefault="0008108B" w:rsidP="002508F6">
      <w:pPr>
        <w:jc w:val="right"/>
        <w:rPr>
          <w:lang w:val="en-US"/>
        </w:rPr>
      </w:pPr>
      <w:r>
        <w:lastRenderedPageBreak/>
        <w:t>П</w:t>
      </w:r>
      <w:r w:rsidR="002508F6">
        <w:t>риложение</w:t>
      </w:r>
      <w:r>
        <w:t xml:space="preserve"> № 2 </w:t>
      </w:r>
    </w:p>
    <w:p w:rsidR="00B11E23" w:rsidRDefault="00B11E23" w:rsidP="00B11E23">
      <w:pPr>
        <w:pStyle w:val="2"/>
        <w:keepNext w:val="0"/>
        <w:autoSpaceDE w:val="0"/>
        <w:autoSpaceDN w:val="0"/>
        <w:adjustRightInd w:val="0"/>
        <w:spacing w:before="0" w:after="0"/>
        <w:rPr>
          <w:rFonts w:eastAsia="Calibri" w:cs="Times New Roman"/>
          <w:iCs/>
          <w:szCs w:val="24"/>
          <w:lang w:eastAsia="ru-RU"/>
        </w:rPr>
      </w:pPr>
    </w:p>
    <w:p w:rsidR="00B11E23" w:rsidRDefault="00B11E23" w:rsidP="00B11E23">
      <w:pPr>
        <w:pStyle w:val="2"/>
        <w:keepNext w:val="0"/>
        <w:autoSpaceDE w:val="0"/>
        <w:autoSpaceDN w:val="0"/>
        <w:adjustRightInd w:val="0"/>
        <w:spacing w:before="0" w:after="0"/>
        <w:rPr>
          <w:rFonts w:eastAsia="Calibri" w:cs="Times New Roman"/>
          <w:iCs/>
          <w:szCs w:val="24"/>
          <w:lang w:eastAsia="ru-RU"/>
        </w:rPr>
      </w:pPr>
    </w:p>
    <w:p w:rsidR="00B11E23" w:rsidRPr="00D16E68" w:rsidRDefault="00B11E23" w:rsidP="00B11E23">
      <w:pPr>
        <w:pStyle w:val="2"/>
        <w:keepNext w:val="0"/>
        <w:autoSpaceDE w:val="0"/>
        <w:autoSpaceDN w:val="0"/>
        <w:adjustRightInd w:val="0"/>
        <w:spacing w:before="0" w:after="0"/>
        <w:rPr>
          <w:rFonts w:eastAsia="Calibri" w:cs="Times New Roman"/>
          <w:iCs/>
          <w:szCs w:val="24"/>
          <w:lang w:val="en-US" w:eastAsia="ru-RU"/>
        </w:rPr>
      </w:pPr>
    </w:p>
    <w:p w:rsidR="0008108B" w:rsidRPr="00B11E23" w:rsidRDefault="0008108B" w:rsidP="00B11E23">
      <w:pPr>
        <w:pStyle w:val="2"/>
        <w:keepNext w:val="0"/>
        <w:autoSpaceDE w:val="0"/>
        <w:autoSpaceDN w:val="0"/>
        <w:adjustRightInd w:val="0"/>
        <w:spacing w:before="0" w:after="0"/>
        <w:rPr>
          <w:rFonts w:eastAsia="Calibri" w:cs="Times New Roman"/>
          <w:iCs/>
          <w:szCs w:val="24"/>
          <w:lang w:eastAsia="ru-RU"/>
        </w:rPr>
      </w:pPr>
      <w:r w:rsidRPr="00B11E23">
        <w:rPr>
          <w:rFonts w:eastAsia="Calibri" w:cs="Times New Roman"/>
          <w:iCs/>
          <w:szCs w:val="24"/>
          <w:lang w:eastAsia="ru-RU"/>
        </w:rPr>
        <w:t xml:space="preserve">БЛОК-СХЕМА </w:t>
      </w:r>
    </w:p>
    <w:p w:rsidR="0008108B" w:rsidRPr="00B11E23" w:rsidRDefault="0008108B" w:rsidP="00B11E2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lang w:eastAsia="ru-RU"/>
        </w:rPr>
      </w:pPr>
      <w:r w:rsidRPr="00B11E23">
        <w:rPr>
          <w:b/>
          <w:bCs/>
          <w:lang w:eastAsia="ru-RU"/>
        </w:rPr>
        <w:t xml:space="preserve">ПРЕДОСТАВЛЕНИЯ МУНИЦИПАЛЬНОЙ УСЛУГИ </w:t>
      </w:r>
    </w:p>
    <w:p w:rsidR="0008108B" w:rsidRDefault="0008108B" w:rsidP="0008108B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B11E23" w:rsidRPr="007275E3" w:rsidRDefault="00B11E23" w:rsidP="0008108B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08108B" w:rsidRPr="007275E3" w:rsidTr="00B11E23">
        <w:trPr>
          <w:jc w:val="center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B" w:rsidRPr="007275E3" w:rsidRDefault="0008108B" w:rsidP="00B11E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7275E3">
              <w:rPr>
                <w:lang w:eastAsia="ru-RU"/>
              </w:rPr>
              <w:t xml:space="preserve">Направление заявления о выдаче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</w:t>
            </w:r>
          </w:p>
        </w:tc>
      </w:tr>
      <w:tr w:rsidR="0008108B" w:rsidRPr="007275E3" w:rsidTr="00B11E23">
        <w:trPr>
          <w:jc w:val="center"/>
        </w:trPr>
        <w:tc>
          <w:tcPr>
            <w:tcW w:w="8957" w:type="dxa"/>
            <w:tcBorders>
              <w:top w:val="single" w:sz="4" w:space="0" w:color="auto"/>
              <w:bottom w:val="single" w:sz="4" w:space="0" w:color="auto"/>
            </w:tcBorders>
          </w:tcPr>
          <w:p w:rsidR="0008108B" w:rsidRPr="007275E3" w:rsidRDefault="0008108B" w:rsidP="00B11E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7275E3">
              <w:rPr>
                <w:noProof/>
                <w:position w:val="-5"/>
                <w:lang w:eastAsia="ru-RU"/>
              </w:rPr>
              <w:drawing>
                <wp:inline distT="0" distB="0" distL="0" distR="0" wp14:anchorId="3D558164" wp14:editId="1451B318">
                  <wp:extent cx="1428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08B" w:rsidRPr="007275E3" w:rsidTr="00B11E23">
        <w:trPr>
          <w:jc w:val="center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B" w:rsidRPr="007275E3" w:rsidRDefault="0008108B" w:rsidP="00D50D0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275E3">
              <w:rPr>
                <w:lang w:eastAsia="ru-RU"/>
              </w:rPr>
              <w:t xml:space="preserve">Регистрация заявления </w:t>
            </w:r>
          </w:p>
        </w:tc>
      </w:tr>
      <w:tr w:rsidR="0008108B" w:rsidRPr="007275E3" w:rsidTr="00B11E23">
        <w:trPr>
          <w:jc w:val="center"/>
        </w:trPr>
        <w:tc>
          <w:tcPr>
            <w:tcW w:w="8957" w:type="dxa"/>
            <w:tcBorders>
              <w:top w:val="single" w:sz="4" w:space="0" w:color="auto"/>
              <w:bottom w:val="single" w:sz="4" w:space="0" w:color="auto"/>
            </w:tcBorders>
          </w:tcPr>
          <w:p w:rsidR="0008108B" w:rsidRPr="007275E3" w:rsidRDefault="0008108B" w:rsidP="00B11E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7275E3">
              <w:rPr>
                <w:noProof/>
                <w:position w:val="-5"/>
                <w:lang w:eastAsia="ru-RU"/>
              </w:rPr>
              <w:drawing>
                <wp:inline distT="0" distB="0" distL="0" distR="0" wp14:anchorId="1D506A6D" wp14:editId="310F8EBF">
                  <wp:extent cx="142875" cy="200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08B" w:rsidRPr="007275E3" w:rsidTr="00B11E23">
        <w:trPr>
          <w:jc w:val="center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B" w:rsidRPr="007275E3" w:rsidRDefault="0008108B" w:rsidP="00B11E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7275E3">
              <w:rPr>
                <w:lang w:eastAsia="ru-RU"/>
              </w:rPr>
              <w:t xml:space="preserve">Рассмотрение заявления </w:t>
            </w:r>
          </w:p>
        </w:tc>
      </w:tr>
      <w:tr w:rsidR="0008108B" w:rsidRPr="007275E3" w:rsidTr="00B11E23">
        <w:trPr>
          <w:jc w:val="center"/>
        </w:trPr>
        <w:tc>
          <w:tcPr>
            <w:tcW w:w="8957" w:type="dxa"/>
            <w:tcBorders>
              <w:top w:val="single" w:sz="4" w:space="0" w:color="auto"/>
              <w:bottom w:val="single" w:sz="4" w:space="0" w:color="auto"/>
            </w:tcBorders>
          </w:tcPr>
          <w:p w:rsidR="0008108B" w:rsidRPr="007275E3" w:rsidRDefault="0008108B" w:rsidP="00B11E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7275E3">
              <w:rPr>
                <w:noProof/>
                <w:position w:val="-5"/>
                <w:lang w:eastAsia="ru-RU"/>
              </w:rPr>
              <w:drawing>
                <wp:inline distT="0" distB="0" distL="0" distR="0" wp14:anchorId="3CE4033D" wp14:editId="125D0A70">
                  <wp:extent cx="142875" cy="200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08B" w:rsidRPr="007275E3" w:rsidTr="00B11E23">
        <w:trPr>
          <w:jc w:val="center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B" w:rsidRPr="007275E3" w:rsidRDefault="0008108B" w:rsidP="00B11E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7275E3">
              <w:rPr>
                <w:lang w:eastAsia="ru-RU"/>
              </w:rPr>
              <w:t xml:space="preserve">Направление межведомственных запросов </w:t>
            </w:r>
          </w:p>
        </w:tc>
      </w:tr>
      <w:tr w:rsidR="0008108B" w:rsidRPr="007275E3" w:rsidTr="00B11E23">
        <w:trPr>
          <w:jc w:val="center"/>
        </w:trPr>
        <w:tc>
          <w:tcPr>
            <w:tcW w:w="8957" w:type="dxa"/>
            <w:tcBorders>
              <w:top w:val="single" w:sz="4" w:space="0" w:color="auto"/>
              <w:bottom w:val="single" w:sz="4" w:space="0" w:color="auto"/>
            </w:tcBorders>
          </w:tcPr>
          <w:p w:rsidR="0008108B" w:rsidRPr="007275E3" w:rsidRDefault="0008108B" w:rsidP="00B11E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7275E3">
              <w:rPr>
                <w:noProof/>
                <w:position w:val="-5"/>
                <w:lang w:eastAsia="ru-RU"/>
              </w:rPr>
              <w:drawing>
                <wp:inline distT="0" distB="0" distL="0" distR="0" wp14:anchorId="166624E9" wp14:editId="67A2B74A">
                  <wp:extent cx="142875" cy="200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08B" w:rsidRPr="007275E3" w:rsidTr="00B11E23">
        <w:trPr>
          <w:jc w:val="center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B" w:rsidRPr="007275E3" w:rsidRDefault="0008108B" w:rsidP="00B11E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7275E3">
              <w:rPr>
                <w:lang w:eastAsia="ru-RU"/>
              </w:rPr>
              <w:t>Принятие и направление заявителю (представителю заявителя):</w:t>
            </w:r>
          </w:p>
          <w:p w:rsidR="0008108B" w:rsidRPr="007275E3" w:rsidRDefault="0008108B" w:rsidP="00B11E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7275E3">
              <w:rPr>
                <w:lang w:eastAsia="ru-RU"/>
              </w:rPr>
              <w:t>-   решение об установлении публичного сервитута в форме постановления;</w:t>
            </w:r>
          </w:p>
          <w:p w:rsidR="0008108B" w:rsidRPr="007275E3" w:rsidRDefault="0008108B" w:rsidP="00B11E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7275E3">
              <w:rPr>
                <w:lang w:eastAsia="ru-RU"/>
              </w:rPr>
              <w:t>- решение об отказе в установлении публичного сервитута с указанием оснований такого отказа.</w:t>
            </w:r>
          </w:p>
          <w:p w:rsidR="0008108B" w:rsidRPr="007275E3" w:rsidRDefault="0008108B" w:rsidP="00D50D0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287935" w:rsidRPr="00E2424F" w:rsidRDefault="00287935" w:rsidP="00B11E23">
      <w:pPr>
        <w:ind w:firstLine="0"/>
        <w:rPr>
          <w:sz w:val="16"/>
          <w:szCs w:val="16"/>
        </w:rPr>
      </w:pPr>
    </w:p>
    <w:sectPr w:rsidR="00287935" w:rsidRPr="00E2424F" w:rsidSect="0008108B">
      <w:footnotePr>
        <w:numRestart w:val="eachPage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C9" w:rsidRDefault="002735C9" w:rsidP="00500F05">
      <w:r>
        <w:separator/>
      </w:r>
    </w:p>
  </w:endnote>
  <w:endnote w:type="continuationSeparator" w:id="0">
    <w:p w:rsidR="002735C9" w:rsidRDefault="002735C9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C9" w:rsidRDefault="002735C9" w:rsidP="00500F05">
      <w:r>
        <w:separator/>
      </w:r>
    </w:p>
  </w:footnote>
  <w:footnote w:type="continuationSeparator" w:id="0">
    <w:p w:rsidR="002735C9" w:rsidRDefault="002735C9" w:rsidP="0050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9C" w:rsidRPr="001E1E8A" w:rsidRDefault="00366996" w:rsidP="008E4980">
    <w:pPr>
      <w:pStyle w:val="ac"/>
      <w:spacing w:line="240" w:lineRule="auto"/>
      <w:ind w:firstLine="0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="001C0756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D16E68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80" w:rsidRDefault="002735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243D6D3B"/>
    <w:multiLevelType w:val="hybridMultilevel"/>
    <w:tmpl w:val="B3AC7F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691C"/>
    <w:multiLevelType w:val="multilevel"/>
    <w:tmpl w:val="63A2C93A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TimesNewRoman13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E370844"/>
    <w:multiLevelType w:val="hybridMultilevel"/>
    <w:tmpl w:val="4CEC60C6"/>
    <w:lvl w:ilvl="0" w:tplc="31B8D9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7"/>
    <w:rsid w:val="00014610"/>
    <w:rsid w:val="000228FA"/>
    <w:rsid w:val="00022B9F"/>
    <w:rsid w:val="0002479A"/>
    <w:rsid w:val="000455A6"/>
    <w:rsid w:val="0008108B"/>
    <w:rsid w:val="000836A3"/>
    <w:rsid w:val="000A691C"/>
    <w:rsid w:val="000C6697"/>
    <w:rsid w:val="00147D86"/>
    <w:rsid w:val="00155488"/>
    <w:rsid w:val="00164845"/>
    <w:rsid w:val="001704F8"/>
    <w:rsid w:val="0018791B"/>
    <w:rsid w:val="001922D0"/>
    <w:rsid w:val="001B6B08"/>
    <w:rsid w:val="001C0756"/>
    <w:rsid w:val="001C7AE4"/>
    <w:rsid w:val="001F7757"/>
    <w:rsid w:val="00235A8A"/>
    <w:rsid w:val="002508F6"/>
    <w:rsid w:val="002675E5"/>
    <w:rsid w:val="00267911"/>
    <w:rsid w:val="002735C9"/>
    <w:rsid w:val="00287935"/>
    <w:rsid w:val="002B7453"/>
    <w:rsid w:val="002C0FDC"/>
    <w:rsid w:val="002E1836"/>
    <w:rsid w:val="00334F65"/>
    <w:rsid w:val="00335DC5"/>
    <w:rsid w:val="003432BF"/>
    <w:rsid w:val="00346DA5"/>
    <w:rsid w:val="003525FB"/>
    <w:rsid w:val="00366996"/>
    <w:rsid w:val="00370129"/>
    <w:rsid w:val="003A235A"/>
    <w:rsid w:val="003B07D9"/>
    <w:rsid w:val="003D1758"/>
    <w:rsid w:val="003E7507"/>
    <w:rsid w:val="003F3B2C"/>
    <w:rsid w:val="004133BF"/>
    <w:rsid w:val="00477BEE"/>
    <w:rsid w:val="004A4912"/>
    <w:rsid w:val="004A793A"/>
    <w:rsid w:val="004B6A57"/>
    <w:rsid w:val="004D0896"/>
    <w:rsid w:val="004E2C1B"/>
    <w:rsid w:val="00500F05"/>
    <w:rsid w:val="005347CF"/>
    <w:rsid w:val="00552F0E"/>
    <w:rsid w:val="0058614E"/>
    <w:rsid w:val="005A2158"/>
    <w:rsid w:val="005A7FA0"/>
    <w:rsid w:val="005E1EE8"/>
    <w:rsid w:val="005E4584"/>
    <w:rsid w:val="005E6C32"/>
    <w:rsid w:val="005E7952"/>
    <w:rsid w:val="00613AA2"/>
    <w:rsid w:val="006449E8"/>
    <w:rsid w:val="0065018F"/>
    <w:rsid w:val="006626E9"/>
    <w:rsid w:val="006B06A4"/>
    <w:rsid w:val="006F5257"/>
    <w:rsid w:val="006F63A6"/>
    <w:rsid w:val="00700E4A"/>
    <w:rsid w:val="00712885"/>
    <w:rsid w:val="00742670"/>
    <w:rsid w:val="00780B19"/>
    <w:rsid w:val="007B04CD"/>
    <w:rsid w:val="007C2D64"/>
    <w:rsid w:val="007E57CE"/>
    <w:rsid w:val="007F76EE"/>
    <w:rsid w:val="008139DB"/>
    <w:rsid w:val="008148D1"/>
    <w:rsid w:val="00831078"/>
    <w:rsid w:val="00836CFA"/>
    <w:rsid w:val="00863092"/>
    <w:rsid w:val="00892CA4"/>
    <w:rsid w:val="008C0D4B"/>
    <w:rsid w:val="008E4980"/>
    <w:rsid w:val="008F7654"/>
    <w:rsid w:val="009559A2"/>
    <w:rsid w:val="00985227"/>
    <w:rsid w:val="009900DC"/>
    <w:rsid w:val="009A01F2"/>
    <w:rsid w:val="009C05B5"/>
    <w:rsid w:val="009C662A"/>
    <w:rsid w:val="009D0F75"/>
    <w:rsid w:val="009D3455"/>
    <w:rsid w:val="009E0939"/>
    <w:rsid w:val="00A06D79"/>
    <w:rsid w:val="00A74E90"/>
    <w:rsid w:val="00A84153"/>
    <w:rsid w:val="00AD4765"/>
    <w:rsid w:val="00AE17C8"/>
    <w:rsid w:val="00AF3674"/>
    <w:rsid w:val="00AF7D73"/>
    <w:rsid w:val="00B0656F"/>
    <w:rsid w:val="00B11E23"/>
    <w:rsid w:val="00B205B2"/>
    <w:rsid w:val="00B4231E"/>
    <w:rsid w:val="00B50004"/>
    <w:rsid w:val="00B70693"/>
    <w:rsid w:val="00B870A9"/>
    <w:rsid w:val="00B87564"/>
    <w:rsid w:val="00BA63E7"/>
    <w:rsid w:val="00C6575A"/>
    <w:rsid w:val="00C77C81"/>
    <w:rsid w:val="00CA4482"/>
    <w:rsid w:val="00CF2B2E"/>
    <w:rsid w:val="00D020C9"/>
    <w:rsid w:val="00D138F4"/>
    <w:rsid w:val="00D16E68"/>
    <w:rsid w:val="00D64D34"/>
    <w:rsid w:val="00DA1968"/>
    <w:rsid w:val="00DC1932"/>
    <w:rsid w:val="00DE5DE5"/>
    <w:rsid w:val="00DF250A"/>
    <w:rsid w:val="00E2424F"/>
    <w:rsid w:val="00E304FD"/>
    <w:rsid w:val="00E57AF7"/>
    <w:rsid w:val="00E731F7"/>
    <w:rsid w:val="00ED6F04"/>
    <w:rsid w:val="00EE7F59"/>
    <w:rsid w:val="00EF7B8B"/>
    <w:rsid w:val="00F3724F"/>
    <w:rsid w:val="00F60B97"/>
    <w:rsid w:val="00F6208F"/>
    <w:rsid w:val="00F945A8"/>
    <w:rsid w:val="00FB46DE"/>
    <w:rsid w:val="00FD05F6"/>
    <w:rsid w:val="00FD4C93"/>
    <w:rsid w:val="00FE2E5E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7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5838"/>
    <w:pPr>
      <w:keepNext/>
      <w:spacing w:line="240" w:lineRule="auto"/>
      <w:ind w:left="567" w:right="567"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5838"/>
    <w:pPr>
      <w:keepNext/>
      <w:widowControl w:val="0"/>
      <w:suppressAutoHyphens w:val="0"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E5838"/>
    <w:pPr>
      <w:keepNext/>
      <w:widowControl w:val="0"/>
      <w:suppressAutoHyphens w:val="0"/>
      <w:spacing w:before="120" w:after="60" w:line="240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8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numPr>
        <w:ilvl w:val="1"/>
        <w:numId w:val="2"/>
      </w:numPr>
      <w:spacing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838"/>
    <w:rPr>
      <w:rFonts w:ascii="Times New Roman" w:eastAsiaTheme="majorEastAsia" w:hAnsi="Times New Roman" w:cstheme="majorBidi"/>
      <w:b/>
      <w:bCs/>
      <w:sz w:val="24"/>
      <w:szCs w:val="28"/>
      <w:lang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B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B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081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810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08108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08108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08108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8108B"/>
    <w:rPr>
      <w:rFonts w:ascii="Calibri" w:eastAsia="Calibri" w:hAnsi="Calibri" w:cs="Times New Roman"/>
    </w:rPr>
  </w:style>
  <w:style w:type="paragraph" w:styleId="ae">
    <w:name w:val="No Spacing"/>
    <w:autoRedefine/>
    <w:uiPriority w:val="1"/>
    <w:qFormat/>
    <w:rsid w:val="009D0F75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table" w:styleId="af">
    <w:name w:val="Table Grid"/>
    <w:basedOn w:val="a1"/>
    <w:uiPriority w:val="59"/>
    <w:rsid w:val="00F6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 + Малые прописные"/>
    <w:qFormat/>
    <w:rsid w:val="009D0F75"/>
    <w:rPr>
      <w:rFonts w:ascii="Times New Roman" w:hAnsi="Times New Roman" w:cs="Times New Roman"/>
      <w:color w:val="000000"/>
      <w:spacing w:val="0"/>
      <w:w w:val="100"/>
      <w:position w:val="0"/>
      <w:sz w:val="24"/>
      <w:szCs w:val="27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E5838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  <w:style w:type="paragraph" w:styleId="af0">
    <w:name w:val="Title"/>
    <w:basedOn w:val="a"/>
    <w:next w:val="a"/>
    <w:link w:val="af1"/>
    <w:autoRedefine/>
    <w:uiPriority w:val="10"/>
    <w:qFormat/>
    <w:rsid w:val="008E4980"/>
    <w:pPr>
      <w:pBdr>
        <w:bottom w:val="single" w:sz="8" w:space="4" w:color="4F81BD" w:themeColor="accent1"/>
      </w:pBdr>
      <w:spacing w:line="240" w:lineRule="auto"/>
      <w:ind w:firstLine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af1">
    <w:name w:val="Название Знак"/>
    <w:basedOn w:val="a0"/>
    <w:link w:val="af0"/>
    <w:uiPriority w:val="10"/>
    <w:rsid w:val="008E4980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7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5838"/>
    <w:pPr>
      <w:keepNext/>
      <w:spacing w:line="240" w:lineRule="auto"/>
      <w:ind w:left="567" w:right="567"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5838"/>
    <w:pPr>
      <w:keepNext/>
      <w:widowControl w:val="0"/>
      <w:suppressAutoHyphens w:val="0"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E5838"/>
    <w:pPr>
      <w:keepNext/>
      <w:widowControl w:val="0"/>
      <w:suppressAutoHyphens w:val="0"/>
      <w:spacing w:before="120" w:after="60" w:line="240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8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numPr>
        <w:ilvl w:val="1"/>
        <w:numId w:val="2"/>
      </w:numPr>
      <w:spacing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838"/>
    <w:rPr>
      <w:rFonts w:ascii="Times New Roman" w:eastAsiaTheme="majorEastAsia" w:hAnsi="Times New Roman" w:cstheme="majorBidi"/>
      <w:b/>
      <w:bCs/>
      <w:sz w:val="24"/>
      <w:szCs w:val="28"/>
      <w:lang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B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B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081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810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08108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08108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08108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8108B"/>
    <w:rPr>
      <w:rFonts w:ascii="Calibri" w:eastAsia="Calibri" w:hAnsi="Calibri" w:cs="Times New Roman"/>
    </w:rPr>
  </w:style>
  <w:style w:type="paragraph" w:styleId="ae">
    <w:name w:val="No Spacing"/>
    <w:autoRedefine/>
    <w:uiPriority w:val="1"/>
    <w:qFormat/>
    <w:rsid w:val="009D0F75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table" w:styleId="af">
    <w:name w:val="Table Grid"/>
    <w:basedOn w:val="a1"/>
    <w:uiPriority w:val="59"/>
    <w:rsid w:val="00F6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 + Малые прописные"/>
    <w:qFormat/>
    <w:rsid w:val="009D0F75"/>
    <w:rPr>
      <w:rFonts w:ascii="Times New Roman" w:hAnsi="Times New Roman" w:cs="Times New Roman"/>
      <w:color w:val="000000"/>
      <w:spacing w:val="0"/>
      <w:w w:val="100"/>
      <w:position w:val="0"/>
      <w:sz w:val="24"/>
      <w:szCs w:val="27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E5838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  <w:style w:type="paragraph" w:styleId="af0">
    <w:name w:val="Title"/>
    <w:basedOn w:val="a"/>
    <w:next w:val="a"/>
    <w:link w:val="af1"/>
    <w:autoRedefine/>
    <w:uiPriority w:val="10"/>
    <w:qFormat/>
    <w:rsid w:val="008E4980"/>
    <w:pPr>
      <w:pBdr>
        <w:bottom w:val="single" w:sz="8" w:space="4" w:color="4F81BD" w:themeColor="accent1"/>
      </w:pBdr>
      <w:spacing w:line="240" w:lineRule="auto"/>
      <w:ind w:firstLine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af1">
    <w:name w:val="Название Знак"/>
    <w:basedOn w:val="a0"/>
    <w:link w:val="af0"/>
    <w:uiPriority w:val="10"/>
    <w:rsid w:val="008E4980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115-2</cp:lastModifiedBy>
  <cp:revision>2</cp:revision>
  <cp:lastPrinted>2020-04-23T07:52:00Z</cp:lastPrinted>
  <dcterms:created xsi:type="dcterms:W3CDTF">2022-04-20T04:47:00Z</dcterms:created>
  <dcterms:modified xsi:type="dcterms:W3CDTF">2022-04-20T04:47:00Z</dcterms:modified>
</cp:coreProperties>
</file>